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71B" w:rsidRPr="00E6171B" w:rsidRDefault="00E6171B" w:rsidP="00E6171B">
      <w:pPr>
        <w:spacing w:after="0"/>
        <w:jc w:val="right"/>
        <w:rPr>
          <w:rFonts w:ascii="Times New Roman" w:eastAsia="Times New Roman" w:hAnsi="Times New Roman" w:cs="Times New Roman"/>
          <w:bCs/>
          <w:i/>
          <w:sz w:val="24"/>
          <w:szCs w:val="24"/>
          <w:lang w:val="ru-RU" w:eastAsia="zh-CN"/>
        </w:rPr>
      </w:pPr>
      <w:bookmarkStart w:id="0" w:name="block-7901078"/>
      <w:r w:rsidRPr="00E6171B">
        <w:rPr>
          <w:rFonts w:ascii="Times New Roman" w:eastAsia="Times New Roman" w:hAnsi="Times New Roman" w:cs="Times New Roman"/>
          <w:bCs/>
          <w:i/>
          <w:sz w:val="24"/>
          <w:szCs w:val="24"/>
          <w:lang w:val="ru-RU" w:eastAsia="zh-CN"/>
        </w:rPr>
        <w:t>Выписка из ООП ООО</w:t>
      </w:r>
    </w:p>
    <w:p w:rsidR="00E6171B" w:rsidRPr="00E6171B" w:rsidRDefault="00E6171B" w:rsidP="00E6171B">
      <w:pPr>
        <w:spacing w:after="0"/>
        <w:rPr>
          <w:rFonts w:ascii="Times New Roman" w:eastAsia="Times New Roman" w:hAnsi="Times New Roman" w:cs="Times New Roman"/>
          <w:bCs/>
          <w:i/>
          <w:sz w:val="24"/>
          <w:szCs w:val="24"/>
          <w:lang w:val="ru-RU" w:eastAsia="zh-CN"/>
        </w:rPr>
      </w:pPr>
      <w:r w:rsidRPr="00E6171B">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r w:rsidRPr="00E6171B">
        <w:rPr>
          <w:rFonts w:ascii="Times New Roman" w:eastAsia="Times New Roman" w:hAnsi="Times New Roman" w:cs="Times New Roman"/>
          <w:bCs/>
          <w:i/>
          <w:sz w:val="24"/>
          <w:szCs w:val="24"/>
          <w:lang w:val="ru-RU" w:eastAsia="zh-CN"/>
        </w:rPr>
        <w:t>утв. приказом от 29.08.2023г 236/1-од</w:t>
      </w:r>
    </w:p>
    <w:p w:rsidR="00E6171B" w:rsidRPr="00E6171B" w:rsidRDefault="00E6171B" w:rsidP="00E6171B">
      <w:pPr>
        <w:spacing w:after="0"/>
        <w:rPr>
          <w:rFonts w:ascii="Times New Roman" w:eastAsia="Times New Roman" w:hAnsi="Times New Roman" w:cs="Times New Roman"/>
          <w:bCs/>
          <w:i/>
          <w:sz w:val="24"/>
          <w:szCs w:val="24"/>
          <w:lang w:val="ru-RU" w:eastAsia="zh-CN"/>
        </w:rPr>
      </w:pPr>
    </w:p>
    <w:p w:rsidR="00E6171B" w:rsidRPr="00E6171B" w:rsidRDefault="00E6171B" w:rsidP="00E6171B">
      <w:pPr>
        <w:spacing w:after="0"/>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256" w:lineRule="auto"/>
        <w:jc w:val="center"/>
        <w:rPr>
          <w:rFonts w:ascii="Times New Roman" w:eastAsia="Times New Roman" w:hAnsi="Times New Roman" w:cs="Times New Roman"/>
          <w:b/>
          <w:bCs/>
          <w:sz w:val="24"/>
          <w:szCs w:val="24"/>
          <w:lang w:val="ru-RU" w:eastAsia="zh-CN"/>
        </w:rPr>
      </w:pPr>
    </w:p>
    <w:p w:rsidR="00E6171B" w:rsidRPr="00E6171B" w:rsidRDefault="00E6171B" w:rsidP="00E6171B">
      <w:pPr>
        <w:spacing w:after="0" w:line="408" w:lineRule="auto"/>
        <w:ind w:left="120"/>
        <w:jc w:val="center"/>
        <w:rPr>
          <w:lang w:val="ru-RU"/>
        </w:rPr>
      </w:pPr>
      <w:r w:rsidRPr="00E6171B">
        <w:rPr>
          <w:rFonts w:ascii="Times New Roman" w:hAnsi="Times New Roman"/>
          <w:b/>
          <w:color w:val="000000"/>
          <w:sz w:val="28"/>
          <w:lang w:val="ru-RU"/>
        </w:rPr>
        <w:t>РАБОЧАЯ ПРОГРАММА</w:t>
      </w:r>
    </w:p>
    <w:p w:rsidR="00E6171B" w:rsidRPr="00E6171B" w:rsidRDefault="00E6171B" w:rsidP="00E6171B">
      <w:pPr>
        <w:spacing w:after="0"/>
        <w:ind w:left="120"/>
        <w:jc w:val="center"/>
        <w:rPr>
          <w:lang w:val="ru-RU"/>
        </w:rPr>
      </w:pPr>
    </w:p>
    <w:p w:rsidR="00E6171B" w:rsidRPr="00E6171B" w:rsidRDefault="00E6171B" w:rsidP="00E6171B">
      <w:pPr>
        <w:spacing w:after="0"/>
        <w:ind w:left="120"/>
        <w:jc w:val="center"/>
        <w:rPr>
          <w:rFonts w:ascii="Times New Roman" w:hAnsi="Times New Roman"/>
          <w:b/>
          <w:color w:val="000000"/>
          <w:sz w:val="28"/>
          <w:lang w:val="ru-RU"/>
        </w:rPr>
      </w:pPr>
      <w:r w:rsidRPr="00E6171B">
        <w:rPr>
          <w:rFonts w:ascii="Times New Roman" w:hAnsi="Times New Roman"/>
          <w:b/>
          <w:color w:val="000000"/>
          <w:sz w:val="28"/>
          <w:lang w:val="ru-RU"/>
        </w:rPr>
        <w:t xml:space="preserve">учебного предмета «Химия. </w:t>
      </w:r>
    </w:p>
    <w:p w:rsidR="00E6171B" w:rsidRPr="009C517D" w:rsidRDefault="00E6171B" w:rsidP="00E6171B">
      <w:pPr>
        <w:spacing w:after="0"/>
        <w:ind w:left="120"/>
        <w:jc w:val="center"/>
      </w:pPr>
      <w:r w:rsidRPr="009C517D">
        <w:rPr>
          <w:rFonts w:ascii="Times New Roman" w:hAnsi="Times New Roman"/>
          <w:b/>
          <w:color w:val="000000"/>
          <w:sz w:val="28"/>
        </w:rPr>
        <w:t>Базовый уровень»</w:t>
      </w:r>
    </w:p>
    <w:p w:rsidR="00E6171B" w:rsidRPr="009C517D" w:rsidRDefault="00E6171B" w:rsidP="00E6171B">
      <w:pPr>
        <w:spacing w:after="0" w:line="408" w:lineRule="auto"/>
        <w:ind w:left="120"/>
        <w:jc w:val="center"/>
      </w:pPr>
      <w:r w:rsidRPr="009C517D">
        <w:rPr>
          <w:rFonts w:ascii="Times New Roman" w:hAnsi="Times New Roman"/>
          <w:color w:val="000000"/>
          <w:sz w:val="28"/>
        </w:rPr>
        <w:t xml:space="preserve">для обучающихся 8 </w:t>
      </w:r>
      <w:r w:rsidRPr="009C517D">
        <w:rPr>
          <w:rFonts w:ascii="Calibri" w:hAnsi="Calibri"/>
          <w:color w:val="000000"/>
          <w:sz w:val="28"/>
        </w:rPr>
        <w:t xml:space="preserve">– </w:t>
      </w:r>
      <w:r w:rsidRPr="009C517D">
        <w:rPr>
          <w:rFonts w:ascii="Times New Roman" w:hAnsi="Times New Roman"/>
          <w:color w:val="000000"/>
          <w:sz w:val="28"/>
        </w:rPr>
        <w:t xml:space="preserve">9 классов </w:t>
      </w: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Pr="009C517D" w:rsidRDefault="00E6171B" w:rsidP="00E6171B">
      <w:pPr>
        <w:spacing w:after="0"/>
        <w:ind w:left="120"/>
        <w:jc w:val="center"/>
      </w:pPr>
    </w:p>
    <w:p w:rsidR="00E6171B" w:rsidRDefault="00E6171B" w:rsidP="00E6171B">
      <w:pPr>
        <w:spacing w:after="0" w:line="256" w:lineRule="auto"/>
        <w:jc w:val="center"/>
        <w:rPr>
          <w:rFonts w:ascii="Times New Roman" w:eastAsia="Times New Roman" w:hAnsi="Times New Roman" w:cs="Times New Roman"/>
          <w:b/>
          <w:bCs/>
          <w:sz w:val="24"/>
          <w:szCs w:val="24"/>
          <w:lang w:eastAsia="zh-CN"/>
        </w:rPr>
      </w:pPr>
    </w:p>
    <w:p w:rsidR="00E6171B" w:rsidRDefault="00E6171B" w:rsidP="00E6171B">
      <w:pPr>
        <w:spacing w:after="0" w:line="256" w:lineRule="auto"/>
        <w:jc w:val="center"/>
        <w:rPr>
          <w:rFonts w:ascii="Times New Roman" w:eastAsia="Times New Roman" w:hAnsi="Times New Roman" w:cs="Times New Roman"/>
          <w:b/>
          <w:bCs/>
          <w:sz w:val="24"/>
          <w:szCs w:val="24"/>
          <w:lang w:eastAsia="zh-CN"/>
        </w:rPr>
      </w:pPr>
    </w:p>
    <w:p w:rsidR="00E6171B" w:rsidRDefault="00E6171B" w:rsidP="00E6171B">
      <w:pPr>
        <w:spacing w:after="0" w:line="256" w:lineRule="auto"/>
        <w:jc w:val="center"/>
        <w:rPr>
          <w:rFonts w:ascii="Times New Roman" w:eastAsia="Times New Roman" w:hAnsi="Times New Roman" w:cs="Times New Roman"/>
          <w:b/>
          <w:bCs/>
          <w:sz w:val="24"/>
          <w:szCs w:val="24"/>
          <w:lang w:eastAsia="zh-CN"/>
        </w:rPr>
      </w:pPr>
    </w:p>
    <w:p w:rsidR="00E6171B" w:rsidRDefault="00E6171B" w:rsidP="00E6171B">
      <w:pPr>
        <w:spacing w:after="0" w:line="256" w:lineRule="auto"/>
        <w:jc w:val="center"/>
        <w:rPr>
          <w:rFonts w:ascii="Times New Roman" w:eastAsia="Times New Roman" w:hAnsi="Times New Roman" w:cs="Times New Roman"/>
          <w:b/>
          <w:bCs/>
          <w:sz w:val="24"/>
          <w:szCs w:val="24"/>
          <w:lang w:eastAsia="zh-CN"/>
        </w:rPr>
      </w:pPr>
    </w:p>
    <w:p w:rsidR="00E6171B" w:rsidRDefault="00E6171B" w:rsidP="00E6171B">
      <w:pPr>
        <w:spacing w:after="0" w:line="256" w:lineRule="auto"/>
        <w:jc w:val="center"/>
        <w:rPr>
          <w:rFonts w:ascii="Times New Roman" w:eastAsia="Times New Roman" w:hAnsi="Times New Roman" w:cs="Times New Roman"/>
          <w:b/>
          <w:bCs/>
          <w:sz w:val="24"/>
          <w:szCs w:val="24"/>
          <w:lang w:eastAsia="zh-CN"/>
        </w:rPr>
      </w:pPr>
    </w:p>
    <w:p w:rsidR="00E6171B" w:rsidRDefault="00E6171B" w:rsidP="00E6171B">
      <w:pPr>
        <w:spacing w:after="0" w:line="256" w:lineRule="auto"/>
        <w:rPr>
          <w:rFonts w:ascii="Times New Roman" w:eastAsia="Times New Roman" w:hAnsi="Times New Roman" w:cs="Times New Roman"/>
          <w:b/>
          <w:bCs/>
          <w:sz w:val="24"/>
          <w:szCs w:val="24"/>
          <w:lang w:eastAsia="zh-CN"/>
        </w:rPr>
      </w:pPr>
    </w:p>
    <w:p w:rsidR="00E6171B" w:rsidRDefault="00E6171B" w:rsidP="00E6171B">
      <w:pPr>
        <w:spacing w:after="0" w:line="256"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2023г</w:t>
      </w:r>
    </w:p>
    <w:p w:rsidR="0016381A" w:rsidRDefault="0016381A">
      <w:pPr>
        <w:rPr>
          <w:lang w:val="ru-RU"/>
        </w:rPr>
      </w:pPr>
    </w:p>
    <w:p w:rsidR="00E6171B" w:rsidRPr="00CF3CF1" w:rsidRDefault="00E6171B">
      <w:pPr>
        <w:rPr>
          <w:lang w:val="ru-RU"/>
        </w:rPr>
        <w:sectPr w:rsidR="00E6171B" w:rsidRPr="00CF3CF1">
          <w:pgSz w:w="11906" w:h="16383"/>
          <w:pgMar w:top="1134" w:right="850" w:bottom="1134" w:left="1701" w:header="720" w:footer="720" w:gutter="0"/>
          <w:cols w:space="720"/>
        </w:sectPr>
      </w:pPr>
      <w:bookmarkStart w:id="1" w:name="_GoBack"/>
      <w:bookmarkEnd w:id="1"/>
    </w:p>
    <w:p w:rsidR="0016381A" w:rsidRPr="00CF3CF1" w:rsidRDefault="009B1899" w:rsidP="0058068F">
      <w:pPr>
        <w:spacing w:after="0" w:line="264" w:lineRule="auto"/>
        <w:jc w:val="both"/>
        <w:rPr>
          <w:lang w:val="ru-RU"/>
        </w:rPr>
      </w:pPr>
      <w:bookmarkStart w:id="2" w:name="block-7901079"/>
      <w:bookmarkEnd w:id="0"/>
      <w:r w:rsidRPr="00CF3CF1">
        <w:rPr>
          <w:rFonts w:ascii="Times New Roman" w:hAnsi="Times New Roman"/>
          <w:b/>
          <w:color w:val="000000"/>
          <w:sz w:val="28"/>
          <w:lang w:val="ru-RU"/>
        </w:rPr>
        <w:lastRenderedPageBreak/>
        <w:t>ПОЯСНИТЕЛЬНАЯ ЗАПИСКА</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Изучение химии: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атомно­-молекулярного учения как основы всего естествознания;</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Периодического закона Д. И. Менделеева как основного закона химии;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учения о строении атома и химической связи;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представлений об электролитической диссоциации веществ в растворах.</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CF3CF1">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16381A" w:rsidRPr="00CF3CF1" w:rsidRDefault="009B1899">
      <w:pPr>
        <w:spacing w:after="0" w:line="264" w:lineRule="auto"/>
        <w:ind w:firstLine="600"/>
        <w:jc w:val="both"/>
        <w:rPr>
          <w:lang w:val="ru-RU"/>
        </w:rPr>
      </w:pPr>
      <w:r w:rsidRPr="00CF3CF1">
        <w:rPr>
          <w:rFonts w:ascii="Calibri" w:hAnsi="Calibri"/>
          <w:color w:val="333333"/>
          <w:sz w:val="28"/>
          <w:lang w:val="ru-RU"/>
        </w:rPr>
        <w:t>–</w:t>
      </w:r>
      <w:r w:rsidRPr="00CF3CF1">
        <w:rPr>
          <w:rFonts w:ascii="Times New Roman" w:hAnsi="Times New Roman"/>
          <w:color w:val="333333"/>
          <w:sz w:val="28"/>
          <w:lang w:val="ru-RU"/>
        </w:rPr>
        <w:t xml:space="preserve"> </w:t>
      </w:r>
      <w:r w:rsidRPr="00CF3CF1">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w:t>
      </w:r>
      <w:bookmarkStart w:id="3" w:name="9012e5c9-2e66-40e9-9799-caf6f2595164"/>
      <w:r w:rsidRPr="00CF3CF1">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CF3CF1">
        <w:rPr>
          <w:rFonts w:ascii="Times New Roman" w:hAnsi="Times New Roman"/>
          <w:color w:val="000000"/>
          <w:sz w:val="28"/>
          <w:lang w:val="ru-RU"/>
        </w:rPr>
        <w:t>‌‌</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Pr="00CF3CF1" w:rsidRDefault="009B1899">
      <w:pPr>
        <w:spacing w:after="0" w:line="264" w:lineRule="auto"/>
        <w:ind w:left="120"/>
        <w:jc w:val="both"/>
        <w:rPr>
          <w:lang w:val="ru-RU"/>
        </w:rPr>
      </w:pPr>
      <w:bookmarkStart w:id="4" w:name="block-7901080"/>
      <w:bookmarkEnd w:id="2"/>
      <w:r w:rsidRPr="00CF3CF1">
        <w:rPr>
          <w:rFonts w:ascii="Times New Roman" w:hAnsi="Times New Roman"/>
          <w:color w:val="000000"/>
          <w:sz w:val="28"/>
          <w:lang w:val="ru-RU"/>
        </w:rPr>
        <w:lastRenderedPageBreak/>
        <w:t>​</w:t>
      </w:r>
      <w:r w:rsidRPr="00CF3CF1">
        <w:rPr>
          <w:rFonts w:ascii="Times New Roman" w:hAnsi="Times New Roman"/>
          <w:b/>
          <w:color w:val="000000"/>
          <w:sz w:val="28"/>
          <w:lang w:val="ru-RU"/>
        </w:rPr>
        <w:t>СОДЕРЖАНИЕ ОБУЧЕНИЯ</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8 КЛАСС</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Первоначальные химические понятия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CF3CF1">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CF3CF1">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Важнейшие представители неорганических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CF3CF1">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Молярный объём газов. Расчёты по химическим уравнениям.</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Соли. Номенклатура солей. Физические и химические свойства солей. Получение солей.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Генетическая связь между классами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CF3CF1">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CF3CF1">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CF3CF1">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Межпредметные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Биология: фотосинтез, дыхание, биосфера.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9 КЛАСС</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Вещество и химическая реакция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CF3CF1">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Неметаллы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CF3CF1">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CF3CF1">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CF3CF1">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CF3CF1">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CF3CF1">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CF3CF1">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CF3CF1">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CF3CF1">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CF3CF1">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CF3CF1">
        <w:rPr>
          <w:rFonts w:ascii="Times New Roman" w:hAnsi="Times New Roman"/>
          <w:color w:val="000000"/>
          <w:sz w:val="28"/>
          <w:lang w:val="ru-RU"/>
        </w:rPr>
        <w:t>) и железа (</w:t>
      </w:r>
      <w:r>
        <w:rPr>
          <w:rFonts w:ascii="Times New Roman" w:hAnsi="Times New Roman"/>
          <w:color w:val="000000"/>
          <w:sz w:val="28"/>
        </w:rPr>
        <w:t>III</w:t>
      </w:r>
      <w:r w:rsidRPr="00CF3CF1">
        <w:rPr>
          <w:rFonts w:ascii="Times New Roman" w:hAnsi="Times New Roman"/>
          <w:color w:val="000000"/>
          <w:sz w:val="28"/>
          <w:lang w:val="ru-RU"/>
        </w:rPr>
        <w:t>), их состав, свойства и получение.</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CF3CF1">
        <w:rPr>
          <w:rFonts w:ascii="Times New Roman" w:hAnsi="Times New Roman"/>
          <w:color w:val="000000"/>
          <w:sz w:val="28"/>
          <w:lang w:val="ru-RU"/>
        </w:rPr>
        <w:t>) и железа (</w:t>
      </w:r>
      <w:r>
        <w:rPr>
          <w:rFonts w:ascii="Times New Roman" w:hAnsi="Times New Roman"/>
          <w:color w:val="000000"/>
          <w:sz w:val="28"/>
        </w:rPr>
        <w:t>III</w:t>
      </w:r>
      <w:r w:rsidRPr="00CF3CF1">
        <w:rPr>
          <w:rFonts w:ascii="Times New Roman" w:hAnsi="Times New Roman"/>
          <w:color w:val="000000"/>
          <w:sz w:val="28"/>
          <w:lang w:val="ru-RU"/>
        </w:rPr>
        <w:t>), меди (</w:t>
      </w:r>
      <w:r>
        <w:rPr>
          <w:rFonts w:ascii="Times New Roman" w:hAnsi="Times New Roman"/>
          <w:color w:val="000000"/>
          <w:sz w:val="28"/>
        </w:rPr>
        <w:t>II</w:t>
      </w:r>
      <w:r w:rsidRPr="00CF3CF1">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Химия и окружающая среда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материалов (стекло, сплавы металлов, полимерные материалы).</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Межпредметные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Pr="00CF3CF1" w:rsidRDefault="009B1899">
      <w:pPr>
        <w:spacing w:after="0" w:line="264" w:lineRule="auto"/>
        <w:ind w:left="120"/>
        <w:jc w:val="both"/>
        <w:rPr>
          <w:lang w:val="ru-RU"/>
        </w:rPr>
      </w:pPr>
      <w:bookmarkStart w:id="5" w:name="block-7901082"/>
      <w:bookmarkEnd w:id="4"/>
      <w:r w:rsidRPr="00CF3CF1">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16381A" w:rsidRPr="00CF3CF1" w:rsidRDefault="0016381A">
      <w:pPr>
        <w:spacing w:after="0" w:line="264" w:lineRule="auto"/>
        <w:ind w:left="120"/>
        <w:jc w:val="both"/>
        <w:rPr>
          <w:lang w:val="ru-RU"/>
        </w:rPr>
      </w:pP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ЛИЧНОСТНЫЕ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1)</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патриотического воспитания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2)</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гражданского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3)</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ценности научного познания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CF3CF1">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16381A" w:rsidRPr="00CF3CF1" w:rsidRDefault="009B1899">
      <w:pPr>
        <w:spacing w:after="0" w:line="264" w:lineRule="auto"/>
        <w:ind w:firstLine="600"/>
        <w:jc w:val="both"/>
        <w:rPr>
          <w:lang w:val="ru-RU"/>
        </w:rPr>
      </w:pPr>
      <w:bookmarkStart w:id="6" w:name="_Toc138318759"/>
      <w:bookmarkEnd w:id="6"/>
      <w:r w:rsidRPr="00CF3CF1">
        <w:rPr>
          <w:rFonts w:ascii="Times New Roman" w:hAnsi="Times New Roman"/>
          <w:b/>
          <w:color w:val="000000"/>
          <w:sz w:val="28"/>
          <w:lang w:val="ru-RU"/>
        </w:rPr>
        <w:t>4)</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формирования культуры здоровья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5)</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трудового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6)</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экологического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МЕТАПРЕДМЕТНЫЕ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CF3CF1">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Познавательные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Базовые логические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Базовые исследовательские действия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Работа с информацией: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Коммуникативные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Регулятивные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ПРЕДМЕТНЫЕ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CF3CF1">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 концу обучения в</w:t>
      </w:r>
      <w:r w:rsidRPr="00CF3CF1">
        <w:rPr>
          <w:rFonts w:ascii="Times New Roman" w:hAnsi="Times New Roman"/>
          <w:b/>
          <w:color w:val="000000"/>
          <w:sz w:val="28"/>
          <w:lang w:val="ru-RU"/>
        </w:rPr>
        <w:t xml:space="preserve"> 8 классе</w:t>
      </w:r>
      <w:r w:rsidRPr="00CF3C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CF3CF1">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 концу обучения в</w:t>
      </w:r>
      <w:r w:rsidRPr="00CF3CF1">
        <w:rPr>
          <w:rFonts w:ascii="Times New Roman" w:hAnsi="Times New Roman"/>
          <w:b/>
          <w:color w:val="000000"/>
          <w:sz w:val="28"/>
          <w:lang w:val="ru-RU"/>
        </w:rPr>
        <w:t xml:space="preserve"> 9 классе</w:t>
      </w:r>
      <w:r w:rsidRPr="00CF3C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CF3CF1">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CF3CF1">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Default="009B1899">
      <w:pPr>
        <w:spacing w:after="0"/>
        <w:ind w:left="120"/>
      </w:pPr>
      <w:bookmarkStart w:id="9" w:name="block-7901077"/>
      <w:bookmarkEnd w:id="5"/>
      <w:r w:rsidRPr="00CF3CF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6381A" w:rsidRDefault="009B18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16381A">
        <w:trPr>
          <w:trHeight w:val="144"/>
          <w:tblCellSpacing w:w="20" w:type="nil"/>
        </w:trPr>
        <w:tc>
          <w:tcPr>
            <w:tcW w:w="492"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16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Наименование разделов и тем программы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96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68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76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r>
      <w:tr w:rsidR="0016381A">
        <w:trPr>
          <w:trHeight w:val="144"/>
          <w:tblCellSpacing w:w="20" w:type="nil"/>
        </w:trPr>
        <w:tc>
          <w:tcPr>
            <w:tcW w:w="0" w:type="auto"/>
            <w:gridSpan w:val="6"/>
            <w:tcMar>
              <w:top w:w="50" w:type="dxa"/>
              <w:left w:w="100" w:type="dxa"/>
            </w:tcMar>
            <w:vAlign w:val="center"/>
          </w:tcPr>
          <w:p w:rsidR="0016381A" w:rsidRDefault="009B189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6381A" w:rsidRDefault="0016381A"/>
        </w:tc>
      </w:tr>
      <w:tr w:rsidR="0016381A" w:rsidRPr="00E6171B">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2.</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Важнейшие представители неорганических веществ</w:t>
            </w:r>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6381A" w:rsidRDefault="0016381A"/>
        </w:tc>
      </w:tr>
      <w:tr w:rsidR="0016381A" w:rsidRPr="00E6171B">
        <w:trPr>
          <w:trHeight w:val="144"/>
          <w:tblCellSpacing w:w="20" w:type="nil"/>
        </w:trPr>
        <w:tc>
          <w:tcPr>
            <w:tcW w:w="0" w:type="auto"/>
            <w:gridSpan w:val="6"/>
            <w:tcMar>
              <w:top w:w="50" w:type="dxa"/>
              <w:left w:w="100" w:type="dxa"/>
            </w:tcMar>
            <w:vAlign w:val="center"/>
          </w:tcPr>
          <w:p w:rsidR="0016381A" w:rsidRPr="00E6171B" w:rsidRDefault="009B1899">
            <w:pPr>
              <w:spacing w:after="0"/>
              <w:ind w:left="135"/>
              <w:rPr>
                <w:lang w:val="ru-RU"/>
              </w:rPr>
            </w:pPr>
            <w:r w:rsidRPr="00CF3CF1">
              <w:rPr>
                <w:rFonts w:ascii="Times New Roman" w:hAnsi="Times New Roman"/>
                <w:b/>
                <w:color w:val="000000"/>
                <w:sz w:val="24"/>
                <w:lang w:val="ru-RU"/>
              </w:rPr>
              <w:t>Раздел 3.</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E6171B">
              <w:rPr>
                <w:rFonts w:ascii="Times New Roman" w:hAnsi="Times New Roman"/>
                <w:b/>
                <w:color w:val="000000"/>
                <w:sz w:val="24"/>
                <w:lang w:val="ru-RU"/>
              </w:rPr>
              <w:t>Строение атомов. Химическая связь. Окислительно-восстановительные реакции</w:t>
            </w:r>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E6171B">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6381A" w:rsidRDefault="0016381A"/>
        </w:tc>
        <w:tc>
          <w:tcPr>
            <w:tcW w:w="1768" w:type="dxa"/>
            <w:tcMar>
              <w:top w:w="50" w:type="dxa"/>
              <w:left w:w="100" w:type="dxa"/>
            </w:tcMar>
            <w:vAlign w:val="center"/>
          </w:tcPr>
          <w:p w:rsidR="0016381A" w:rsidRDefault="0016381A"/>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E6171B">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16381A">
        <w:trPr>
          <w:trHeight w:val="144"/>
          <w:tblCellSpacing w:w="20" w:type="nil"/>
        </w:trPr>
        <w:tc>
          <w:tcPr>
            <w:tcW w:w="492"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16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Наименование разделов и тем программы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96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68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76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r>
      <w:tr w:rsidR="0016381A" w:rsidRPr="00E6171B">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1.</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Вещество и химические реакции</w:t>
            </w:r>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6381A" w:rsidRDefault="0016381A"/>
        </w:tc>
      </w:tr>
      <w:tr w:rsidR="0016381A" w:rsidRPr="00E6171B">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2.</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Неметаллы и их соединения</w:t>
            </w:r>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CF3CF1">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CF3CF1">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CF3CF1">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CF3CF1">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16381A" w:rsidRDefault="0016381A"/>
        </w:tc>
      </w:tr>
      <w:tr w:rsidR="0016381A" w:rsidRPr="00E6171B">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lastRenderedPageBreak/>
              <w:t>Раздел 3.</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Металлы и их соединения</w:t>
            </w:r>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6381A" w:rsidRDefault="0016381A"/>
        </w:tc>
      </w:tr>
      <w:tr w:rsidR="0016381A" w:rsidRPr="00E6171B">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4.</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Химия и окружающая среда</w:t>
            </w:r>
          </w:p>
        </w:tc>
      </w:tr>
      <w:tr w:rsidR="0016381A" w:rsidRPr="00E6171B">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6381A" w:rsidRDefault="0016381A"/>
        </w:tc>
      </w:tr>
      <w:tr w:rsidR="0016381A" w:rsidRPr="00E6171B">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bookmarkStart w:id="10" w:name="block-7901081"/>
      <w:bookmarkEnd w:id="9"/>
      <w:r>
        <w:rPr>
          <w:rFonts w:ascii="Times New Roman" w:hAnsi="Times New Roman"/>
          <w:b/>
          <w:color w:val="000000"/>
          <w:sz w:val="28"/>
        </w:rPr>
        <w:lastRenderedPageBreak/>
        <w:t xml:space="preserve"> ПОУРОЧНОЕ ПЛАНИРОВАНИЕ </w:t>
      </w:r>
    </w:p>
    <w:p w:rsidR="0016381A" w:rsidRDefault="009B18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16381A">
        <w:trPr>
          <w:trHeight w:val="144"/>
          <w:tblCellSpacing w:w="20" w:type="nil"/>
        </w:trPr>
        <w:tc>
          <w:tcPr>
            <w:tcW w:w="323"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404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Тема урока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Дата изучения </w:t>
            </w:r>
          </w:p>
          <w:p w:rsidR="0016381A" w:rsidRDefault="0016381A">
            <w:pPr>
              <w:spacing w:after="0"/>
              <w:ind w:left="135"/>
            </w:pPr>
          </w:p>
        </w:tc>
        <w:tc>
          <w:tcPr>
            <w:tcW w:w="186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736"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41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526"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210</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227</w:t>
              </w:r>
              <w:r>
                <w:rPr>
                  <w:rFonts w:ascii="Times New Roman" w:hAnsi="Times New Roman"/>
                  <w:color w:val="0000FF"/>
                  <w:u w:val="single"/>
                </w:rPr>
                <w:t>e</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23</w:t>
              </w:r>
              <w:r>
                <w:rPr>
                  <w:rFonts w:ascii="Times New Roman" w:hAnsi="Times New Roman"/>
                  <w:color w:val="0000FF"/>
                  <w:u w:val="single"/>
                </w:rPr>
                <w:t>dc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26</w:t>
              </w:r>
              <w:r>
                <w:rPr>
                  <w:rFonts w:ascii="Times New Roman" w:hAnsi="Times New Roman"/>
                  <w:color w:val="0000FF"/>
                  <w:u w:val="single"/>
                </w:rPr>
                <w:t>ca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28</w:t>
              </w:r>
              <w:r>
                <w:rPr>
                  <w:rFonts w:ascii="Times New Roman" w:hAnsi="Times New Roman"/>
                  <w:color w:val="0000FF"/>
                  <w:u w:val="single"/>
                </w:rPr>
                <w:t>c</w:t>
              </w:r>
              <w:r w:rsidRPr="00CF3CF1">
                <w:rPr>
                  <w:rFonts w:ascii="Times New Roman" w:hAnsi="Times New Roman"/>
                  <w:color w:val="0000FF"/>
                  <w:u w:val="single"/>
                  <w:lang w:val="ru-RU"/>
                </w:rPr>
                <w:t>8</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a</w:t>
              </w:r>
              <w:r w:rsidRPr="00CF3CF1">
                <w:rPr>
                  <w:rFonts w:ascii="Times New Roman" w:hAnsi="Times New Roman"/>
                  <w:color w:val="0000FF"/>
                  <w:u w:val="single"/>
                  <w:lang w:val="ru-RU"/>
                </w:rPr>
                <w:t>6</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be</w:t>
              </w:r>
              <w:r w:rsidRPr="00CF3CF1">
                <w:rPr>
                  <w:rFonts w:ascii="Times New Roman" w:hAnsi="Times New Roman"/>
                  <w:color w:val="0000FF"/>
                  <w:u w:val="single"/>
                  <w:lang w:val="ru-RU"/>
                </w:rPr>
                <w:t>8</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8</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a</w:t>
              </w:r>
              <w:r w:rsidRPr="00CF3CF1">
                <w:rPr>
                  <w:rFonts w:ascii="Times New Roman" w:hAnsi="Times New Roman"/>
                  <w:color w:val="0000FF"/>
                  <w:u w:val="single"/>
                  <w:lang w:val="ru-RU"/>
                </w:rPr>
                <w:t>6</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d</w:t>
              </w:r>
              <w:r w:rsidRPr="00CF3CF1">
                <w:rPr>
                  <w:rFonts w:ascii="Times New Roman" w:hAnsi="Times New Roman"/>
                  <w:color w:val="0000FF"/>
                  <w:u w:val="single"/>
                  <w:lang w:val="ru-RU"/>
                </w:rPr>
                <w:t>50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eae</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323</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350</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5230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37</w:t>
              </w:r>
              <w:r>
                <w:rPr>
                  <w:rFonts w:ascii="Times New Roman" w:hAnsi="Times New Roman"/>
                  <w:color w:val="0000FF"/>
                  <w:u w:val="single"/>
                </w:rPr>
                <w:t>fa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a</w:t>
              </w:r>
              <w:r w:rsidRPr="00CF3CF1">
                <w:rPr>
                  <w:rFonts w:ascii="Times New Roman" w:hAnsi="Times New Roman"/>
                  <w:color w:val="0000FF"/>
                  <w:u w:val="single"/>
                  <w:lang w:val="ru-RU"/>
                </w:rPr>
                <w:t>16</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b</w:t>
              </w:r>
              <w:r w:rsidRPr="00CF3CF1">
                <w:rPr>
                  <w:rFonts w:ascii="Times New Roman" w:hAnsi="Times New Roman"/>
                  <w:color w:val="0000FF"/>
                  <w:u w:val="single"/>
                  <w:lang w:val="ru-RU"/>
                </w:rPr>
                <w:t>88</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5708</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f</w:t>
              </w:r>
              <w:r w:rsidRPr="00CF3CF1">
                <w:rPr>
                  <w:rFonts w:ascii="Times New Roman" w:hAnsi="Times New Roman"/>
                  <w:color w:val="0000FF"/>
                  <w:u w:val="single"/>
                  <w:lang w:val="ru-RU"/>
                </w:rPr>
                <w:t>34</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19</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40</w:t>
              </w:r>
              <w:r>
                <w:rPr>
                  <w:rFonts w:ascii="Times New Roman" w:hAnsi="Times New Roman"/>
                  <w:color w:val="0000FF"/>
                  <w:u w:val="single"/>
                </w:rPr>
                <w:t>c</w:t>
              </w:r>
              <w:r w:rsidRPr="00CF3CF1">
                <w:rPr>
                  <w:rFonts w:ascii="Times New Roman" w:hAnsi="Times New Roman"/>
                  <w:color w:val="0000FF"/>
                  <w:u w:val="single"/>
                  <w:lang w:val="ru-RU"/>
                </w:rPr>
                <w:t>4</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4290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Воздух — смесь газов. Состав воздуха. Кислород — элемент и </w:t>
            </w:r>
            <w:r w:rsidRPr="00CF3CF1">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448</w:t>
              </w:r>
              <w:r>
                <w:rPr>
                  <w:rFonts w:ascii="Times New Roman" w:hAnsi="Times New Roman"/>
                  <w:color w:val="0000FF"/>
                  <w:u w:val="single"/>
                </w:rPr>
                <w:t>e</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4614</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497</w:t>
              </w:r>
              <w:r>
                <w:rPr>
                  <w:rFonts w:ascii="Times New Roman" w:hAnsi="Times New Roman"/>
                  <w:color w:val="0000FF"/>
                  <w:u w:val="single"/>
                </w:rPr>
                <w:t>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4790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c</w:t>
              </w:r>
              <w:r w:rsidRPr="00CF3CF1">
                <w:rPr>
                  <w:rFonts w:ascii="Times New Roman" w:hAnsi="Times New Roman"/>
                  <w:color w:val="0000FF"/>
                  <w:u w:val="single"/>
                  <w:lang w:val="ru-RU"/>
                </w:rPr>
                <w:t>4</w:t>
              </w:r>
              <w:r>
                <w:rPr>
                  <w:rFonts w:ascii="Times New Roman" w:hAnsi="Times New Roman"/>
                  <w:color w:val="0000FF"/>
                  <w:u w:val="single"/>
                </w:rPr>
                <w:t>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ae</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27</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28</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29</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50</w:t>
              </w:r>
              <w:r>
                <w:rPr>
                  <w:rFonts w:ascii="Times New Roman" w:hAnsi="Times New Roman"/>
                  <w:color w:val="0000FF"/>
                  <w:u w:val="single"/>
                </w:rPr>
                <w:t>d</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f</w:t>
              </w:r>
              <w:r w:rsidRPr="00CF3CF1">
                <w:rPr>
                  <w:rFonts w:ascii="Times New Roman" w:hAnsi="Times New Roman"/>
                  <w:color w:val="0000FF"/>
                  <w:u w:val="single"/>
                  <w:lang w:val="ru-RU"/>
                </w:rPr>
                <w:t>42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542</w:t>
              </w:r>
              <w:r>
                <w:rPr>
                  <w:rFonts w:ascii="Times New Roman" w:hAnsi="Times New Roman"/>
                  <w:color w:val="0000FF"/>
                  <w:u w:val="single"/>
                </w:rPr>
                <w:t>e</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55</w:t>
              </w:r>
              <w:r>
                <w:rPr>
                  <w:rFonts w:ascii="Times New Roman" w:hAnsi="Times New Roman"/>
                  <w:color w:val="0000FF"/>
                  <w:u w:val="single"/>
                </w:rPr>
                <w:t>a</w:t>
              </w:r>
              <w:r w:rsidRPr="00CF3CF1">
                <w:rPr>
                  <w:rFonts w:ascii="Times New Roman" w:hAnsi="Times New Roman"/>
                  <w:color w:val="0000FF"/>
                  <w:u w:val="single"/>
                  <w:lang w:val="ru-RU"/>
                </w:rPr>
                <w:t>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5708</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587</w:t>
              </w:r>
              <w:r>
                <w:rPr>
                  <w:rFonts w:ascii="Times New Roman" w:hAnsi="Times New Roman"/>
                  <w:color w:val="0000FF"/>
                  <w:u w:val="single"/>
                </w:rPr>
                <w:t>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59</w:t>
              </w:r>
              <w:r>
                <w:rPr>
                  <w:rFonts w:ascii="Times New Roman" w:hAnsi="Times New Roman"/>
                  <w:color w:val="0000FF"/>
                  <w:u w:val="single"/>
                </w:rPr>
                <w:t>e</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w:t>
              </w:r>
              <w:r>
                <w:rPr>
                  <w:rFonts w:ascii="Times New Roman" w:hAnsi="Times New Roman"/>
                  <w:color w:val="0000FF"/>
                  <w:u w:val="single"/>
                </w:rPr>
                <w:t>b</w:t>
              </w:r>
              <w:r w:rsidRPr="00CF3CF1">
                <w:rPr>
                  <w:rFonts w:ascii="Times New Roman" w:hAnsi="Times New Roman"/>
                  <w:color w:val="0000FF"/>
                  <w:u w:val="single"/>
                  <w:lang w:val="ru-RU"/>
                </w:rPr>
                <w:t>40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w:t>
              </w:r>
              <w:r>
                <w:rPr>
                  <w:rFonts w:ascii="Times New Roman" w:hAnsi="Times New Roman"/>
                  <w:color w:val="0000FF"/>
                  <w:u w:val="single"/>
                </w:rPr>
                <w:t>eba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39</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6342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40</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664</w:t>
              </w:r>
              <w:r>
                <w:rPr>
                  <w:rFonts w:ascii="Times New Roman" w:hAnsi="Times New Roman"/>
                  <w:color w:val="0000FF"/>
                  <w:u w:val="single"/>
                </w:rPr>
                <w:t>e</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664</w:t>
              </w:r>
              <w:r>
                <w:rPr>
                  <w:rFonts w:ascii="Times New Roman" w:hAnsi="Times New Roman"/>
                  <w:color w:val="0000FF"/>
                  <w:u w:val="single"/>
                </w:rPr>
                <w:t>e</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42</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67</w:t>
              </w:r>
              <w:r>
                <w:rPr>
                  <w:rFonts w:ascii="Times New Roman" w:hAnsi="Times New Roman"/>
                  <w:color w:val="0000FF"/>
                  <w:u w:val="single"/>
                </w:rPr>
                <w:t>ca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67</w:t>
              </w:r>
              <w:r>
                <w:rPr>
                  <w:rFonts w:ascii="Times New Roman" w:hAnsi="Times New Roman"/>
                  <w:color w:val="0000FF"/>
                  <w:u w:val="single"/>
                </w:rPr>
                <w:t>ca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44</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dfee</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dfee</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9474</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b</w:t>
              </w:r>
              <w:r w:rsidRPr="00CF3CF1">
                <w:rPr>
                  <w:rFonts w:ascii="Times New Roman" w:hAnsi="Times New Roman"/>
                  <w:color w:val="0000FF"/>
                  <w:u w:val="single"/>
                  <w:lang w:val="ru-RU"/>
                </w:rPr>
                <w:t>7</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a</w:t>
              </w:r>
              <w:r w:rsidRPr="00CF3CF1">
                <w:rPr>
                  <w:rFonts w:ascii="Times New Roman" w:hAnsi="Times New Roman"/>
                  <w:color w:val="0000FF"/>
                  <w:u w:val="single"/>
                  <w:lang w:val="ru-RU"/>
                </w:rPr>
                <w:t>50</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e</w:t>
              </w:r>
              <w:r w:rsidRPr="00CF3CF1">
                <w:rPr>
                  <w:rFonts w:ascii="Times New Roman" w:hAnsi="Times New Roman"/>
                  <w:color w:val="0000FF"/>
                  <w:u w:val="single"/>
                  <w:lang w:val="ru-RU"/>
                </w:rPr>
                <w:t>1</w:t>
              </w:r>
              <w:r>
                <w:rPr>
                  <w:rFonts w:ascii="Times New Roman" w:hAnsi="Times New Roman"/>
                  <w:color w:val="0000FF"/>
                  <w:u w:val="single"/>
                </w:rPr>
                <w:t>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ffa</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52</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53</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52</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342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6</w:t>
              </w:r>
              <w:r>
                <w:rPr>
                  <w:rFonts w:ascii="Times New Roman" w:hAnsi="Times New Roman"/>
                  <w:color w:val="0000FF"/>
                  <w:u w:val="single"/>
                </w:rPr>
                <w:t>bc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824</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96</w:t>
              </w:r>
              <w:r>
                <w:rPr>
                  <w:rFonts w:ascii="Times New Roman" w:hAnsi="Times New Roman"/>
                  <w:color w:val="0000FF"/>
                  <w:u w:val="single"/>
                </w:rPr>
                <w:t>e</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58</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8</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adac</w:t>
              </w:r>
              <w:r w:rsidRPr="00CF3CF1">
                <w:rPr>
                  <w:rFonts w:ascii="Times New Roman" w:hAnsi="Times New Roman"/>
                  <w:color w:val="0000FF"/>
                  <w:u w:val="single"/>
                  <w:lang w:val="ru-RU"/>
                </w:rPr>
                <w:t>34</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60</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8</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61</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9</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62</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adae</w:t>
              </w:r>
              <w:r w:rsidRPr="00CF3CF1">
                <w:rPr>
                  <w:rFonts w:ascii="Times New Roman" w:hAnsi="Times New Roman"/>
                  <w:color w:val="0000FF"/>
                  <w:u w:val="single"/>
                  <w:lang w:val="ru-RU"/>
                </w:rPr>
                <w:t>28</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63</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076</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64</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076</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65</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№4 по теме </w:t>
            </w:r>
            <w:r w:rsidRPr="00CF3CF1">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486</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66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33</w:t>
              </w:r>
              <w:r>
                <w:rPr>
                  <w:rFonts w:ascii="Times New Roman" w:hAnsi="Times New Roman"/>
                  <w:color w:val="0000FF"/>
                  <w:u w:val="single"/>
                </w:rPr>
                <w:t>c</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61</w:t>
              </w:r>
              <w:r>
                <w:rPr>
                  <w:rFonts w:ascii="Times New Roman" w:hAnsi="Times New Roman"/>
                  <w:color w:val="0000FF"/>
                  <w:u w:val="single"/>
                </w:rPr>
                <w:t>c</w:t>
              </w:r>
              <w:r w:rsidRPr="00CF3CF1">
                <w:rPr>
                  <w:rFonts w:ascii="Times New Roman" w:hAnsi="Times New Roman"/>
                  <w:color w:val="0000FF"/>
                  <w:u w:val="single"/>
                  <w:lang w:val="ru-RU"/>
                </w:rPr>
                <w:t>6</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16381A">
        <w:trPr>
          <w:trHeight w:val="144"/>
          <w:tblCellSpacing w:w="20" w:type="nil"/>
        </w:trPr>
        <w:tc>
          <w:tcPr>
            <w:tcW w:w="366"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344"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Тема урока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Дата изучения </w:t>
            </w:r>
          </w:p>
          <w:p w:rsidR="0016381A" w:rsidRDefault="0016381A">
            <w:pPr>
              <w:spacing w:after="0"/>
              <w:ind w:left="135"/>
            </w:pPr>
          </w:p>
        </w:tc>
        <w:tc>
          <w:tcPr>
            <w:tcW w:w="1955"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812"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507"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607"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59</w:t>
              </w:r>
              <w:r>
                <w:rPr>
                  <w:rFonts w:ascii="Times New Roman" w:hAnsi="Times New Roman"/>
                  <w:color w:val="0000FF"/>
                  <w:u w:val="single"/>
                </w:rPr>
                <w:t>e</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6</w:t>
              </w:r>
              <w:r>
                <w:rPr>
                  <w:rFonts w:ascii="Times New Roman" w:hAnsi="Times New Roman"/>
                  <w:color w:val="0000FF"/>
                  <w:u w:val="single"/>
                </w:rPr>
                <w:t>b</w:t>
              </w:r>
              <w:r w:rsidRPr="00CF3CF1">
                <w:rPr>
                  <w:rFonts w:ascii="Times New Roman" w:hAnsi="Times New Roman"/>
                  <w:color w:val="0000FF"/>
                  <w:u w:val="single"/>
                  <w:lang w:val="ru-RU"/>
                </w:rPr>
                <w:t>6</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7</w:t>
              </w:r>
              <w:r>
                <w:rPr>
                  <w:rFonts w:ascii="Times New Roman" w:hAnsi="Times New Roman"/>
                  <w:color w:val="0000FF"/>
                  <w:u w:val="single"/>
                </w:rPr>
                <w:t>e</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adbac</w:t>
              </w:r>
              <w:r w:rsidRPr="00CF3CF1">
                <w:rPr>
                  <w:rFonts w:ascii="Times New Roman" w:hAnsi="Times New Roman"/>
                  <w:color w:val="0000FF"/>
                  <w:u w:val="single"/>
                  <w:lang w:val="ru-RU"/>
                </w:rPr>
                <w:t>6</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w:t>
            </w:r>
          </w:p>
        </w:tc>
        <w:tc>
          <w:tcPr>
            <w:tcW w:w="3344" w:type="dxa"/>
            <w:tcMar>
              <w:top w:w="50" w:type="dxa"/>
              <w:left w:w="100" w:type="dxa"/>
            </w:tcMar>
            <w:vAlign w:val="center"/>
          </w:tcPr>
          <w:p w:rsidR="0016381A" w:rsidRPr="00CF3CF1" w:rsidRDefault="00AC08FB">
            <w:pPr>
              <w:spacing w:after="0"/>
              <w:ind w:left="135"/>
              <w:rPr>
                <w:lang w:val="ru-RU"/>
              </w:rPr>
            </w:pPr>
            <w:r>
              <w:rPr>
                <w:rFonts w:ascii="Times New Roman" w:hAnsi="Times New Roman"/>
                <w:color w:val="000000"/>
                <w:sz w:val="24"/>
                <w:lang w:val="ru-RU"/>
              </w:rPr>
              <w:t>Входная диагностика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adbcb</w:t>
              </w:r>
              <w:r w:rsidRPr="00CF3CF1">
                <w:rPr>
                  <w:rFonts w:ascii="Times New Roman" w:hAnsi="Times New Roman"/>
                  <w:color w:val="0000FF"/>
                  <w:u w:val="single"/>
                  <w:lang w:val="ru-RU"/>
                </w:rPr>
                <w:t>0</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adbe</w:t>
              </w:r>
              <w:r w:rsidRPr="00CF3CF1">
                <w:rPr>
                  <w:rFonts w:ascii="Times New Roman" w:hAnsi="Times New Roman"/>
                  <w:color w:val="0000FF"/>
                  <w:u w:val="single"/>
                  <w:lang w:val="ru-RU"/>
                </w:rPr>
                <w:t>9</w:t>
              </w:r>
              <w:r>
                <w:rPr>
                  <w:rFonts w:ascii="Times New Roman" w:hAnsi="Times New Roman"/>
                  <w:color w:val="0000FF"/>
                  <w:u w:val="single"/>
                </w:rPr>
                <w:t>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w:t>
              </w:r>
              <w:r w:rsidRPr="00CF3CF1">
                <w:rPr>
                  <w:rFonts w:ascii="Times New Roman" w:hAnsi="Times New Roman"/>
                  <w:color w:val="0000FF"/>
                  <w:u w:val="single"/>
                  <w:lang w:val="ru-RU"/>
                </w:rPr>
                <w:t>28</w:t>
              </w:r>
              <w:r>
                <w:rPr>
                  <w:rFonts w:ascii="Times New Roman" w:hAnsi="Times New Roman"/>
                  <w:color w:val="0000FF"/>
                  <w:u w:val="single"/>
                </w:rPr>
                <w:t>c</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9</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 xml:space="preserve">Окислительно-восстановительные </w:t>
            </w:r>
            <w:r>
              <w:rPr>
                <w:rFonts w:ascii="Times New Roman" w:hAnsi="Times New Roman"/>
                <w:color w:val="000000"/>
                <w:sz w:val="24"/>
              </w:rPr>
              <w:lastRenderedPageBreak/>
              <w:t>реакции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adcade</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adcd</w:t>
              </w:r>
              <w:r w:rsidRPr="00CF3CF1">
                <w:rPr>
                  <w:rFonts w:ascii="Times New Roman" w:hAnsi="Times New Roman"/>
                  <w:color w:val="0000FF"/>
                  <w:u w:val="single"/>
                  <w:lang w:val="ru-RU"/>
                </w:rPr>
                <w:t>68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448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5</w:t>
              </w:r>
              <w:r>
                <w:rPr>
                  <w:rFonts w:ascii="Times New Roman" w:hAnsi="Times New Roman"/>
                  <w:color w:val="0000FF"/>
                  <w:u w:val="single"/>
                </w:rPr>
                <w:t>d</w:t>
              </w:r>
              <w:r w:rsidRPr="00CF3CF1">
                <w:rPr>
                  <w:rFonts w:ascii="Times New Roman" w:hAnsi="Times New Roman"/>
                  <w:color w:val="0000FF"/>
                  <w:u w:val="single"/>
                  <w:lang w:val="ru-RU"/>
                </w:rPr>
                <w:t>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8</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9</w:t>
              </w:r>
              <w:r>
                <w:rPr>
                  <w:rFonts w:ascii="Times New Roman" w:hAnsi="Times New Roman"/>
                  <w:color w:val="0000FF"/>
                  <w:u w:val="single"/>
                </w:rPr>
                <w:t>d</w:t>
              </w:r>
              <w:r w:rsidRPr="00CF3CF1">
                <w:rPr>
                  <w:rFonts w:ascii="Times New Roman" w:hAnsi="Times New Roman"/>
                  <w:color w:val="0000FF"/>
                  <w:u w:val="single"/>
                  <w:lang w:val="ru-RU"/>
                </w:rPr>
                <w:t>4</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15</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addd</w:t>
              </w:r>
              <w:r w:rsidRPr="00CF3CF1">
                <w:rPr>
                  <w:rFonts w:ascii="Times New Roman" w:hAnsi="Times New Roman"/>
                  <w:color w:val="0000FF"/>
                  <w:u w:val="single"/>
                  <w:lang w:val="ru-RU"/>
                </w:rPr>
                <w:t>12</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addbfa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17</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addec</w:t>
              </w:r>
              <w:r w:rsidRPr="00CF3CF1">
                <w:rPr>
                  <w:rFonts w:ascii="Times New Roman" w:hAnsi="Times New Roman"/>
                  <w:color w:val="0000FF"/>
                  <w:u w:val="single"/>
                  <w:lang w:val="ru-RU"/>
                </w:rPr>
                <w:t>0</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addfe</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104</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348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488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CF3CF1">
              <w:rPr>
                <w:rFonts w:ascii="Times New Roman" w:hAnsi="Times New Roman"/>
                <w:color w:val="000000"/>
                <w:sz w:val="24"/>
                <w:lang w:val="ru-RU"/>
              </w:rPr>
              <w:t>А-группы</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64</w:t>
              </w:r>
              <w:r>
                <w:rPr>
                  <w:rFonts w:ascii="Times New Roman" w:hAnsi="Times New Roman"/>
                  <w:color w:val="0000FF"/>
                  <w:u w:val="single"/>
                </w:rPr>
                <w:t>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64</w:t>
              </w:r>
              <w:r>
                <w:rPr>
                  <w:rFonts w:ascii="Times New Roman" w:hAnsi="Times New Roman"/>
                  <w:color w:val="0000FF"/>
                  <w:u w:val="single"/>
                </w:rPr>
                <w:t>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802</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adea</w:t>
              </w:r>
              <w:r w:rsidRPr="00CF3CF1">
                <w:rPr>
                  <w:rFonts w:ascii="Times New Roman" w:hAnsi="Times New Roman"/>
                  <w:color w:val="0000FF"/>
                  <w:u w:val="single"/>
                  <w:lang w:val="ru-RU"/>
                </w:rPr>
                <w:t>28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26</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adec</w:t>
              </w:r>
              <w:r w:rsidRPr="00CF3CF1">
                <w:rPr>
                  <w:rFonts w:ascii="Times New Roman" w:hAnsi="Times New Roman"/>
                  <w:color w:val="0000FF"/>
                  <w:u w:val="single"/>
                  <w:lang w:val="ru-RU"/>
                </w:rPr>
                <w:t>8</w:t>
              </w:r>
              <w:r>
                <w:rPr>
                  <w:rFonts w:ascii="Times New Roman" w:hAnsi="Times New Roman"/>
                  <w:color w:val="0000FF"/>
                  <w:u w:val="single"/>
                </w:rPr>
                <w:t>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adec</w:t>
              </w:r>
              <w:r w:rsidRPr="00CF3CF1">
                <w:rPr>
                  <w:rFonts w:ascii="Times New Roman" w:hAnsi="Times New Roman"/>
                  <w:color w:val="0000FF"/>
                  <w:u w:val="single"/>
                  <w:lang w:val="ru-RU"/>
                </w:rPr>
                <w:t>8</w:t>
              </w:r>
              <w:r>
                <w:rPr>
                  <w:rFonts w:ascii="Times New Roman" w:hAnsi="Times New Roman"/>
                  <w:color w:val="0000FF"/>
                  <w:u w:val="single"/>
                </w:rPr>
                <w:t>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CF3CF1">
              <w:rPr>
                <w:rFonts w:ascii="Times New Roman" w:hAnsi="Times New Roman"/>
                <w:color w:val="000000"/>
                <w:sz w:val="24"/>
                <w:lang w:val="ru-RU"/>
              </w:rPr>
              <w:t xml:space="preserve">А-группы. Азот, распространение в природе, физические и </w:t>
            </w:r>
            <w:r w:rsidRPr="00CF3CF1">
              <w:rPr>
                <w:rFonts w:ascii="Times New Roman" w:hAnsi="Times New Roman"/>
                <w:color w:val="000000"/>
                <w:sz w:val="24"/>
                <w:lang w:val="ru-RU"/>
              </w:rPr>
              <w:lastRenderedPageBreak/>
              <w:t>химические свойства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adeea</w:t>
              </w:r>
              <w:r w:rsidRPr="00CF3CF1">
                <w:rPr>
                  <w:rFonts w:ascii="Times New Roman" w:hAnsi="Times New Roman"/>
                  <w:color w:val="0000FF"/>
                  <w:u w:val="single"/>
                  <w:lang w:val="ru-RU"/>
                </w:rPr>
                <w:t>6</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004</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180</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306</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518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Фосфор. Оксид фосфора (</w:t>
            </w:r>
            <w:r>
              <w:rPr>
                <w:rFonts w:ascii="Times New Roman" w:hAnsi="Times New Roman"/>
                <w:color w:val="000000"/>
                <w:sz w:val="24"/>
              </w:rPr>
              <w:t>V</w:t>
            </w:r>
            <w:r w:rsidRPr="00CF3CF1">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68</w:t>
              </w:r>
              <w:r>
                <w:rPr>
                  <w:rFonts w:ascii="Times New Roman" w:hAnsi="Times New Roman"/>
                  <w:color w:val="0000FF"/>
                  <w:u w:val="single"/>
                </w:rPr>
                <w:t>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34</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adfc</w:t>
              </w:r>
              <w:r w:rsidRPr="00CF3CF1">
                <w:rPr>
                  <w:rFonts w:ascii="Times New Roman" w:hAnsi="Times New Roman"/>
                  <w:color w:val="0000FF"/>
                  <w:u w:val="single"/>
                  <w:lang w:val="ru-RU"/>
                </w:rPr>
                <w:t>20</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adfd</w:t>
              </w:r>
              <w:r w:rsidRPr="00CF3CF1">
                <w:rPr>
                  <w:rFonts w:ascii="Times New Roman" w:hAnsi="Times New Roman"/>
                  <w:color w:val="0000FF"/>
                  <w:u w:val="single"/>
                  <w:lang w:val="ru-RU"/>
                </w:rPr>
                <w:t>9</w:t>
              </w:r>
              <w:r>
                <w:rPr>
                  <w:rFonts w:ascii="Times New Roman" w:hAnsi="Times New Roman"/>
                  <w:color w:val="0000FF"/>
                  <w:u w:val="single"/>
                </w:rPr>
                <w:t>c</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CF3CF1">
              <w:rPr>
                <w:rFonts w:ascii="Times New Roman" w:hAnsi="Times New Roman"/>
                <w:color w:val="000000"/>
                <w:sz w:val="24"/>
                <w:lang w:val="ru-RU"/>
              </w:rPr>
              <w:t>)</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adfebe</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006</w:t>
              </w:r>
              <w:r>
                <w:rPr>
                  <w:rFonts w:ascii="Times New Roman" w:hAnsi="Times New Roman"/>
                  <w:color w:val="0000FF"/>
                  <w:u w:val="single"/>
                </w:rPr>
                <w:t>c</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027</w:t>
              </w:r>
              <w:r>
                <w:rPr>
                  <w:rFonts w:ascii="Times New Roman" w:hAnsi="Times New Roman"/>
                  <w:color w:val="0000FF"/>
                  <w:u w:val="single"/>
                </w:rPr>
                <w:t>e</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054</w:t>
              </w:r>
              <w:r>
                <w:rPr>
                  <w:rFonts w:ascii="Times New Roman" w:hAnsi="Times New Roman"/>
                  <w:color w:val="0000FF"/>
                  <w:u w:val="single"/>
                </w:rPr>
                <w:t>e</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40</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080</w:t>
              </w:r>
              <w:r>
                <w:rPr>
                  <w:rFonts w:ascii="Times New Roman" w:hAnsi="Times New Roman"/>
                  <w:color w:val="0000FF"/>
                  <w:u w:val="single"/>
                </w:rPr>
                <w:t>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bf</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e</w:t>
              </w:r>
              <w:r w:rsidRPr="00CF3CF1">
                <w:rPr>
                  <w:rFonts w:ascii="Times New Roman" w:hAnsi="Times New Roman"/>
                  <w:color w:val="0000FF"/>
                  <w:u w:val="single"/>
                  <w:lang w:val="ru-RU"/>
                </w:rPr>
                <w:t>18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43</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103</w:t>
              </w:r>
              <w:r>
                <w:rPr>
                  <w:rFonts w:ascii="Times New Roman" w:hAnsi="Times New Roman"/>
                  <w:color w:val="0000FF"/>
                  <w:u w:val="single"/>
                </w:rPr>
                <w:t>e</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1156</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Общие способы получения металлов. Сплавы. Вычисления по </w:t>
            </w:r>
            <w:r w:rsidRPr="00CF3CF1">
              <w:rPr>
                <w:rFonts w:ascii="Times New Roman" w:hAnsi="Times New Roman"/>
                <w:color w:val="000000"/>
                <w:sz w:val="24"/>
                <w:lang w:val="ru-RU"/>
              </w:rPr>
              <w:lastRenderedPageBreak/>
              <w:t>уравнениям химических реакций, если один из реагентов содержит примеси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1156</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1278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47</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14</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14</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15</w:t>
              </w:r>
              <w:r>
                <w:rPr>
                  <w:rFonts w:ascii="Times New Roman" w:hAnsi="Times New Roman"/>
                  <w:color w:val="0000FF"/>
                  <w:u w:val="single"/>
                </w:rPr>
                <w:t>e</w:t>
              </w:r>
              <w:r w:rsidRPr="00CF3CF1">
                <w:rPr>
                  <w:rFonts w:ascii="Times New Roman" w:hAnsi="Times New Roman"/>
                  <w:color w:val="0000FF"/>
                  <w:u w:val="single"/>
                  <w:lang w:val="ru-RU"/>
                </w:rPr>
                <w:t>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50</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15</w:t>
              </w:r>
              <w:r>
                <w:rPr>
                  <w:rFonts w:ascii="Times New Roman" w:hAnsi="Times New Roman"/>
                  <w:color w:val="0000FF"/>
                  <w:u w:val="single"/>
                </w:rPr>
                <w:t>e</w:t>
              </w:r>
              <w:r w:rsidRPr="00CF3CF1">
                <w:rPr>
                  <w:rFonts w:ascii="Times New Roman" w:hAnsi="Times New Roman"/>
                  <w:color w:val="0000FF"/>
                  <w:u w:val="single"/>
                  <w:lang w:val="ru-RU"/>
                </w:rPr>
                <w:t>8</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1886</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ae</w:t>
              </w:r>
              <w:r w:rsidRPr="00CF3CF1">
                <w:rPr>
                  <w:rFonts w:ascii="Times New Roman" w:hAnsi="Times New Roman"/>
                  <w:color w:val="0000FF"/>
                  <w:u w:val="single"/>
                  <w:lang w:val="ru-RU"/>
                </w:rPr>
                <w:t>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c</w:t>
              </w:r>
              <w:r w:rsidRPr="00CF3CF1">
                <w:rPr>
                  <w:rFonts w:ascii="Times New Roman" w:hAnsi="Times New Roman"/>
                  <w:color w:val="0000FF"/>
                  <w:u w:val="single"/>
                  <w:lang w:val="ru-RU"/>
                </w:rPr>
                <w:t>64</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c</w:t>
              </w:r>
              <w:r w:rsidRPr="00CF3CF1">
                <w:rPr>
                  <w:rFonts w:ascii="Times New Roman" w:hAnsi="Times New Roman"/>
                  <w:color w:val="0000FF"/>
                  <w:u w:val="single"/>
                  <w:lang w:val="ru-RU"/>
                </w:rPr>
                <w:t>64</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56</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d</w:t>
              </w:r>
              <w:r w:rsidRPr="00CF3CF1">
                <w:rPr>
                  <w:rFonts w:ascii="Times New Roman" w:hAnsi="Times New Roman"/>
                  <w:color w:val="0000FF"/>
                  <w:u w:val="single"/>
                  <w:lang w:val="ru-RU"/>
                </w:rPr>
                <w:t>86</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CF3CF1">
              <w:rPr>
                <w:rFonts w:ascii="Times New Roman" w:hAnsi="Times New Roman"/>
                <w:color w:val="000000"/>
                <w:sz w:val="24"/>
                <w:lang w:val="ru-RU"/>
              </w:rPr>
              <w:t>) и железа (</w:t>
            </w:r>
            <w:r>
              <w:rPr>
                <w:rFonts w:ascii="Times New Roman" w:hAnsi="Times New Roman"/>
                <w:color w:val="000000"/>
                <w:sz w:val="24"/>
              </w:rPr>
              <w:t>III</w:t>
            </w:r>
            <w:r w:rsidRPr="00CF3CF1">
              <w:rPr>
                <w:rFonts w:ascii="Times New Roman" w:hAnsi="Times New Roman"/>
                <w:color w:val="000000"/>
                <w:sz w:val="24"/>
                <w:lang w:val="ru-RU"/>
              </w:rPr>
              <w:t>)</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35</w:t>
              </w:r>
              <w:r>
                <w:rPr>
                  <w:rFonts w:ascii="Times New Roman" w:hAnsi="Times New Roman"/>
                  <w:color w:val="0000FF"/>
                  <w:u w:val="single"/>
                </w:rPr>
                <w:t>e</w:t>
              </w:r>
              <w:r w:rsidRPr="00CF3CF1">
                <w:rPr>
                  <w:rFonts w:ascii="Times New Roman" w:hAnsi="Times New Roman"/>
                  <w:color w:val="0000FF"/>
                  <w:u w:val="single"/>
                  <w:lang w:val="ru-RU"/>
                </w:rPr>
                <w:t>6</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w:t>
              </w:r>
              <w:r>
                <w:rPr>
                  <w:rFonts w:ascii="Times New Roman" w:hAnsi="Times New Roman"/>
                  <w:color w:val="0000FF"/>
                  <w:u w:val="single"/>
                </w:rPr>
                <w:t>de</w:t>
              </w:r>
              <w:r w:rsidRPr="00CF3CF1">
                <w:rPr>
                  <w:rFonts w:ascii="Times New Roman" w:hAnsi="Times New Roman"/>
                  <w:color w:val="0000FF"/>
                  <w:u w:val="single"/>
                  <w:lang w:val="ru-RU"/>
                </w:rPr>
                <w:t>8</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60</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1750</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w:t>
              </w:r>
              <w:r>
                <w:rPr>
                  <w:rFonts w:ascii="Times New Roman" w:hAnsi="Times New Roman"/>
                  <w:color w:val="0000FF"/>
                  <w:u w:val="single"/>
                </w:rPr>
                <w:t>f</w:t>
              </w:r>
              <w:r w:rsidRPr="00CF3CF1">
                <w:rPr>
                  <w:rFonts w:ascii="Times New Roman" w:hAnsi="Times New Roman"/>
                  <w:color w:val="0000FF"/>
                  <w:u w:val="single"/>
                  <w:lang w:val="ru-RU"/>
                </w:rPr>
                <w:t>50</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4270</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4270</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0</w:t>
              </w:r>
              <w:r>
                <w:rPr>
                  <w:rFonts w:ascii="Times New Roman" w:hAnsi="Times New Roman"/>
                  <w:color w:val="0000FF"/>
                  <w:u w:val="single"/>
                </w:rPr>
                <w:t>a</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33</w:t>
              </w:r>
              <w:r>
                <w:rPr>
                  <w:rFonts w:ascii="Times New Roman" w:hAnsi="Times New Roman"/>
                  <w:color w:val="0000FF"/>
                  <w:u w:val="single"/>
                </w:rPr>
                <w:t>c</w:t>
              </w:r>
            </w:hyperlink>
          </w:p>
        </w:tc>
      </w:tr>
      <w:tr w:rsidR="0016381A" w:rsidRPr="00E6171B">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Резервный урок. Обобщение и </w:t>
            </w:r>
            <w:r w:rsidRPr="00CF3CF1">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lastRenderedPageBreak/>
              <w:t>ОБЩЕЕ КОЛИЧЕСТВО ЧАСОВ ПО ПРОГРАММЕ</w:t>
            </w:r>
          </w:p>
        </w:tc>
        <w:tc>
          <w:tcPr>
            <w:tcW w:w="1277"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bookmarkStart w:id="11" w:name="block-7901083"/>
      <w:bookmarkEnd w:id="10"/>
      <w:r>
        <w:rPr>
          <w:rFonts w:ascii="Times New Roman" w:hAnsi="Times New Roman"/>
          <w:b/>
          <w:color w:val="000000"/>
          <w:sz w:val="28"/>
        </w:rPr>
        <w:lastRenderedPageBreak/>
        <w:t>УЧЕБНО-МЕТОДИЧЕСКОЕ ОБЕСПЕЧЕНИЕ ОБРАЗОВАТЕЛЬНОГО ПРОЦЕССА</w:t>
      </w:r>
    </w:p>
    <w:p w:rsidR="0016381A" w:rsidRDefault="009B1899">
      <w:pPr>
        <w:spacing w:after="0" w:line="480" w:lineRule="auto"/>
        <w:ind w:left="120"/>
      </w:pPr>
      <w:r>
        <w:rPr>
          <w:rFonts w:ascii="Times New Roman" w:hAnsi="Times New Roman"/>
          <w:b/>
          <w:color w:val="000000"/>
          <w:sz w:val="28"/>
        </w:rPr>
        <w:t>ОБЯЗАТЕЛЬНЫЕ УЧЕБНЫЕ МАТЕРИАЛЫ ДЛЯ УЧЕНИКА</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 Химия, 8 класс/ Рудзитис Г.Е., Фельдман Ф.Г., Акционерное общество «Издательство «Просвещение»</w:t>
      </w:r>
      <w:r w:rsidRPr="00CF3CF1">
        <w:rPr>
          <w:sz w:val="28"/>
          <w:lang w:val="ru-RU"/>
        </w:rPr>
        <w:br/>
      </w:r>
      <w:bookmarkStart w:id="12" w:name="bd05d80c-fcad-45de-a028-b236b74fbaf0"/>
      <w:r w:rsidRPr="00CF3CF1">
        <w:rPr>
          <w:rFonts w:ascii="Times New Roman" w:hAnsi="Times New Roman"/>
          <w:color w:val="000000"/>
          <w:sz w:val="28"/>
          <w:lang w:val="ru-RU"/>
        </w:rPr>
        <w:t xml:space="preserve"> • Химия, 9 класс/ Рудзитис Г.Е., Фельдман Ф.Г., Акционерное общество «Издательство «Просвещение»</w:t>
      </w:r>
      <w:bookmarkEnd w:id="12"/>
      <w:r w:rsidRPr="00CF3CF1">
        <w:rPr>
          <w:rFonts w:ascii="Times New Roman" w:hAnsi="Times New Roman"/>
          <w:color w:val="000000"/>
          <w:sz w:val="28"/>
          <w:lang w:val="ru-RU"/>
        </w:rPr>
        <w:t>‌​</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w:t>
      </w:r>
    </w:p>
    <w:p w:rsidR="0016381A" w:rsidRPr="00CF3CF1" w:rsidRDefault="009B1899">
      <w:pPr>
        <w:spacing w:after="0"/>
        <w:ind w:left="120"/>
        <w:rPr>
          <w:lang w:val="ru-RU"/>
        </w:rPr>
      </w:pPr>
      <w:r w:rsidRPr="00CF3CF1">
        <w:rPr>
          <w:rFonts w:ascii="Times New Roman" w:hAnsi="Times New Roman"/>
          <w:color w:val="000000"/>
          <w:sz w:val="28"/>
          <w:lang w:val="ru-RU"/>
        </w:rPr>
        <w:t>​</w:t>
      </w:r>
    </w:p>
    <w:p w:rsidR="0016381A" w:rsidRPr="00CF3CF1" w:rsidRDefault="009B1899">
      <w:pPr>
        <w:spacing w:after="0" w:line="480" w:lineRule="auto"/>
        <w:ind w:left="120"/>
        <w:rPr>
          <w:lang w:val="ru-RU"/>
        </w:rPr>
      </w:pPr>
      <w:r w:rsidRPr="00CF3CF1">
        <w:rPr>
          <w:rFonts w:ascii="Times New Roman" w:hAnsi="Times New Roman"/>
          <w:b/>
          <w:color w:val="000000"/>
          <w:sz w:val="28"/>
          <w:lang w:val="ru-RU"/>
        </w:rPr>
        <w:t>МЕТОДИЧЕСКИЕ МАТЕРИАЛЫ ДЛЯ УЧИТЕЛЯ</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w:t>
      </w:r>
    </w:p>
    <w:p w:rsidR="0016381A" w:rsidRPr="00CF3CF1" w:rsidRDefault="0016381A">
      <w:pPr>
        <w:spacing w:after="0"/>
        <w:ind w:left="120"/>
        <w:rPr>
          <w:lang w:val="ru-RU"/>
        </w:rPr>
      </w:pPr>
    </w:p>
    <w:p w:rsidR="0016381A" w:rsidRPr="00CF3CF1" w:rsidRDefault="009B1899">
      <w:pPr>
        <w:spacing w:after="0" w:line="480" w:lineRule="auto"/>
        <w:ind w:left="120"/>
        <w:rPr>
          <w:lang w:val="ru-RU"/>
        </w:rPr>
      </w:pPr>
      <w:r w:rsidRPr="00CF3CF1">
        <w:rPr>
          <w:rFonts w:ascii="Times New Roman" w:hAnsi="Times New Roman"/>
          <w:b/>
          <w:color w:val="000000"/>
          <w:sz w:val="28"/>
          <w:lang w:val="ru-RU"/>
        </w:rPr>
        <w:t>ЦИФРОВЫЕ ОБРАЗОВАТЕЛЬНЫЕ РЕСУРСЫ И РЕСУРСЫ СЕТИ ИНТЕРНЕТ</w:t>
      </w:r>
    </w:p>
    <w:p w:rsidR="0016381A" w:rsidRDefault="009B1899">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3" w:name="90de4b5a-88fc-4f80-ab94-3d9ac9d5e251"/>
      <w:r>
        <w:rPr>
          <w:rFonts w:ascii="Times New Roman" w:hAnsi="Times New Roman"/>
          <w:color w:val="000000"/>
          <w:sz w:val="28"/>
        </w:rPr>
        <w:t>РЭШ, ЦОК, Инфоурок</w:t>
      </w:r>
      <w:bookmarkEnd w:id="13"/>
      <w:r>
        <w:rPr>
          <w:rFonts w:ascii="Times New Roman" w:hAnsi="Times New Roman"/>
          <w:color w:val="333333"/>
          <w:sz w:val="28"/>
        </w:rPr>
        <w:t>‌</w:t>
      </w:r>
      <w:r>
        <w:rPr>
          <w:rFonts w:ascii="Times New Roman" w:hAnsi="Times New Roman"/>
          <w:color w:val="000000"/>
          <w:sz w:val="28"/>
        </w:rPr>
        <w:t>​</w:t>
      </w:r>
    </w:p>
    <w:p w:rsidR="0016381A" w:rsidRDefault="0016381A">
      <w:pPr>
        <w:sectPr w:rsidR="0016381A">
          <w:pgSz w:w="11906" w:h="16383"/>
          <w:pgMar w:top="1134" w:right="850" w:bottom="1134" w:left="1701" w:header="720" w:footer="720" w:gutter="0"/>
          <w:cols w:space="720"/>
        </w:sectPr>
      </w:pPr>
    </w:p>
    <w:bookmarkEnd w:id="11"/>
    <w:p w:rsidR="009B1899" w:rsidRDefault="009B1899"/>
    <w:sectPr w:rsidR="009B189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872" w:rsidRDefault="002F2872" w:rsidP="00CF3CF1">
      <w:pPr>
        <w:spacing w:after="0" w:line="240" w:lineRule="auto"/>
      </w:pPr>
      <w:r>
        <w:separator/>
      </w:r>
    </w:p>
  </w:endnote>
  <w:endnote w:type="continuationSeparator" w:id="0">
    <w:p w:rsidR="002F2872" w:rsidRDefault="002F2872" w:rsidP="00CF3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872" w:rsidRDefault="002F2872" w:rsidP="00CF3CF1">
      <w:pPr>
        <w:spacing w:after="0" w:line="240" w:lineRule="auto"/>
      </w:pPr>
      <w:r>
        <w:separator/>
      </w:r>
    </w:p>
  </w:footnote>
  <w:footnote w:type="continuationSeparator" w:id="0">
    <w:p w:rsidR="002F2872" w:rsidRDefault="002F2872" w:rsidP="00CF3C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B32ACE"/>
    <w:multiLevelType w:val="multilevel"/>
    <w:tmpl w:val="B60218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25612ED"/>
    <w:multiLevelType w:val="multilevel"/>
    <w:tmpl w:val="87FEB2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81A"/>
    <w:rsid w:val="000819A5"/>
    <w:rsid w:val="0016381A"/>
    <w:rsid w:val="002A08C3"/>
    <w:rsid w:val="002E13A1"/>
    <w:rsid w:val="002E6A97"/>
    <w:rsid w:val="002F2872"/>
    <w:rsid w:val="004364D0"/>
    <w:rsid w:val="0058068F"/>
    <w:rsid w:val="009B1899"/>
    <w:rsid w:val="00AC08FB"/>
    <w:rsid w:val="00C059CC"/>
    <w:rsid w:val="00CF3CF1"/>
    <w:rsid w:val="00E6171B"/>
    <w:rsid w:val="00F33423"/>
    <w:rsid w:val="00F97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308C32-E01F-4DFC-9801-F02ECA2D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F3C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F3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a16" TargetMode="External"/><Relationship Id="rId47" Type="http://schemas.openxmlformats.org/officeDocument/2006/relationships/hyperlink" Target="https://m.edsoo.ru/ff0d4290" TargetMode="External"/><Relationship Id="rId63" Type="http://schemas.openxmlformats.org/officeDocument/2006/relationships/hyperlink" Target="https://m.edsoo.ru/ff0d59e2" TargetMode="External"/><Relationship Id="rId68" Type="http://schemas.openxmlformats.org/officeDocument/2006/relationships/hyperlink" Target="https://m.edsoo.ru/ff0d664e" TargetMode="External"/><Relationship Id="rId84" Type="http://schemas.openxmlformats.org/officeDocument/2006/relationships/hyperlink" Target="https://m.edsoo.ru/00ada96e" TargetMode="External"/><Relationship Id="rId89" Type="http://schemas.openxmlformats.org/officeDocument/2006/relationships/hyperlink" Target="https://m.edsoo.ru/00adae28"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fontTable" Target="fontTable.xml"/><Relationship Id="rId16" Type="http://schemas.openxmlformats.org/officeDocument/2006/relationships/hyperlink" Target="https://m.edsoo.ru/7f41837c" TargetMode="Externa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8c8" TargetMode="External"/><Relationship Id="rId37" Type="http://schemas.openxmlformats.org/officeDocument/2006/relationships/hyperlink" Target="https://m.edsoo.ru/ff0d2eae" TargetMode="External"/><Relationship Id="rId53" Type="http://schemas.openxmlformats.org/officeDocument/2006/relationships/hyperlink" Target="https://m.edsoo.ru/ff0d4ae2" TargetMode="External"/><Relationship Id="rId58" Type="http://schemas.openxmlformats.org/officeDocument/2006/relationships/hyperlink" Target="https://m.edsoo.ru/ff0d4f42" TargetMode="External"/><Relationship Id="rId74" Type="http://schemas.openxmlformats.org/officeDocument/2006/relationships/hyperlink" Target="https://m.edsoo.ru/00ad9b7c"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28" Type="http://schemas.openxmlformats.org/officeDocument/2006/relationships/hyperlink" Target="https://m.edsoo.ru/00adfc20" TargetMode="External"/><Relationship Id="rId144" Type="http://schemas.openxmlformats.org/officeDocument/2006/relationships/hyperlink" Target="https://m.edsoo.ru/00ae15e8" TargetMode="External"/><Relationship Id="rId149" Type="http://schemas.openxmlformats.org/officeDocument/2006/relationships/hyperlink" Target="https://m.edsoo.ru/00ae1d86" TargetMode="External"/><Relationship Id="rId5" Type="http://schemas.openxmlformats.org/officeDocument/2006/relationships/footnotes" Target="footnotes.xml"/><Relationship Id="rId90" Type="http://schemas.openxmlformats.org/officeDocument/2006/relationships/hyperlink" Target="https://m.edsoo.ru/00adb076" TargetMode="External"/><Relationship Id="rId95" Type="http://schemas.openxmlformats.org/officeDocument/2006/relationships/hyperlink" Target="https://m.edsoo.ru/ff0d61c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43" Type="http://schemas.openxmlformats.org/officeDocument/2006/relationships/hyperlink" Target="https://m.edsoo.ru/ff0d3b88" TargetMode="External"/><Relationship Id="rId48" Type="http://schemas.openxmlformats.org/officeDocument/2006/relationships/hyperlink" Target="https://m.edsoo.ru/ff0d448e" TargetMode="External"/><Relationship Id="rId64" Type="http://schemas.openxmlformats.org/officeDocument/2006/relationships/hyperlink" Target="https://m.edsoo.ru/ff0d5b40"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18" Type="http://schemas.openxmlformats.org/officeDocument/2006/relationships/hyperlink" Target="https://m.edsoo.ru/00ade802" TargetMode="External"/><Relationship Id="rId134" Type="http://schemas.openxmlformats.org/officeDocument/2006/relationships/hyperlink" Target="https://m.edsoo.ru/00ae080a" TargetMode="External"/><Relationship Id="rId139" Type="http://schemas.openxmlformats.org/officeDocument/2006/relationships/hyperlink" Target="https://m.edsoo.ru/00ae1156" TargetMode="External"/><Relationship Id="rId80" Type="http://schemas.openxmlformats.org/officeDocument/2006/relationships/hyperlink" Target="https://m.edsoo.ru/00ada52c" TargetMode="External"/><Relationship Id="rId85" Type="http://schemas.openxmlformats.org/officeDocument/2006/relationships/hyperlink" Target="https://m.edsoo.ru/00adaab8" TargetMode="External"/><Relationship Id="rId150" Type="http://schemas.openxmlformats.org/officeDocument/2006/relationships/hyperlink" Target="https://m.edsoo.ru/00ae35e6" TargetMode="External"/><Relationship Id="rId155" Type="http://schemas.openxmlformats.org/officeDocument/2006/relationships/hyperlink" Target="https://m.edsoo.ru/00ae427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323c" TargetMode="External"/><Relationship Id="rId59" Type="http://schemas.openxmlformats.org/officeDocument/2006/relationships/hyperlink" Target="https://m.edsoo.ru/ff0d542e"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20" Type="http://schemas.openxmlformats.org/officeDocument/2006/relationships/hyperlink" Target="https://m.edsoo.ru/7f41a636" TargetMode="External"/><Relationship Id="rId41" Type="http://schemas.openxmlformats.org/officeDocument/2006/relationships/hyperlink" Target="https://m.edsoo.ru/ff0d37fa" TargetMode="External"/><Relationship Id="rId54" Type="http://schemas.openxmlformats.org/officeDocument/2006/relationships/hyperlink" Target="https://m.edsoo.ru/ff0d4dd0" TargetMode="External"/><Relationship Id="rId62" Type="http://schemas.openxmlformats.org/officeDocument/2006/relationships/hyperlink" Target="https://m.edsoo.ru/ff0d587a" TargetMode="External"/><Relationship Id="rId70" Type="http://schemas.openxmlformats.org/officeDocument/2006/relationships/hyperlink" Target="https://m.edsoo.ru/ff0d67ca" TargetMode="External"/><Relationship Id="rId75" Type="http://schemas.openxmlformats.org/officeDocument/2006/relationships/hyperlink" Target="https://m.edsoo.ru/00ad9a50" TargetMode="External"/><Relationship Id="rId83" Type="http://schemas.openxmlformats.org/officeDocument/2006/relationships/hyperlink" Target="https://m.edsoo.ru/00ada824" TargetMode="External"/><Relationship Id="rId88" Type="http://schemas.openxmlformats.org/officeDocument/2006/relationships/hyperlink" Target="https://m.edsoo.ru/00adaab9" TargetMode="External"/><Relationship Id="rId91" Type="http://schemas.openxmlformats.org/officeDocument/2006/relationships/hyperlink" Target="https://m.edsoo.ru/00adb076" TargetMode="External"/><Relationship Id="rId96" Type="http://schemas.openxmlformats.org/officeDocument/2006/relationships/hyperlink" Target="https://m.edsoo.ru/00adb59e"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40" Type="http://schemas.openxmlformats.org/officeDocument/2006/relationships/hyperlink" Target="https://m.edsoo.ru/00ae1278" TargetMode="External"/><Relationship Id="rId145" Type="http://schemas.openxmlformats.org/officeDocument/2006/relationships/hyperlink" Target="https://m.edsoo.ru/00ae1886" TargetMode="External"/><Relationship Id="rId153" Type="http://schemas.openxmlformats.org/officeDocument/2006/relationships/hyperlink" Target="https://m.edsoo.ru/00ae3f5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10c" TargetMode="External"/><Relationship Id="rId36" Type="http://schemas.openxmlformats.org/officeDocument/2006/relationships/hyperlink" Target="https://m.edsoo.ru/ff0d2d50" TargetMode="External"/><Relationship Id="rId49" Type="http://schemas.openxmlformats.org/officeDocument/2006/relationships/hyperlink" Target="https://m.edsoo.ru/ff0d4614" TargetMode="External"/><Relationship Id="rId57" Type="http://schemas.openxmlformats.org/officeDocument/2006/relationships/hyperlink" Target="https://m.edsoo.ru/ff0d4dd0" TargetMode="External"/><Relationship Id="rId106" Type="http://schemas.openxmlformats.org/officeDocument/2006/relationships/hyperlink" Target="https://m.edsoo.ru/00add5d8"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6ca" TargetMode="External"/><Relationship Id="rId44" Type="http://schemas.openxmlformats.org/officeDocument/2006/relationships/hyperlink" Target="https://m.edsoo.ru/ff0d5708" TargetMode="External"/><Relationship Id="rId52" Type="http://schemas.openxmlformats.org/officeDocument/2006/relationships/hyperlink" Target="https://m.edsoo.ru/ff0d4c4a" TargetMode="External"/><Relationship Id="rId60" Type="http://schemas.openxmlformats.org/officeDocument/2006/relationships/hyperlink" Target="https://m.edsoo.ru/ff0d55a0" TargetMode="External"/><Relationship Id="rId65" Type="http://schemas.openxmlformats.org/officeDocument/2006/relationships/hyperlink" Target="https://m.edsoo.ru/ff0d5eba" TargetMode="External"/><Relationship Id="rId73" Type="http://schemas.openxmlformats.org/officeDocument/2006/relationships/hyperlink" Target="https://m.edsoo.ru/00ad9474" TargetMode="External"/><Relationship Id="rId78" Type="http://schemas.openxmlformats.org/officeDocument/2006/relationships/hyperlink" Target="https://m.edsoo.ru/00ad9ffa" TargetMode="External"/><Relationship Id="rId81" Type="http://schemas.openxmlformats.org/officeDocument/2006/relationships/hyperlink" Target="https://m.edsoo.ru/00ada342" TargetMode="External"/><Relationship Id="rId86" Type="http://schemas.openxmlformats.org/officeDocument/2006/relationships/hyperlink" Target="https://m.edsoo.ru/00adac34" TargetMode="External"/><Relationship Id="rId94" Type="http://schemas.openxmlformats.org/officeDocument/2006/relationships/hyperlink" Target="https://m.edsoo.ru/00ad9cb2"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e3de8" TargetMode="External"/><Relationship Id="rId156" Type="http://schemas.openxmlformats.org/officeDocument/2006/relationships/hyperlink" Target="https://m.edsoo.ru/00ae0d0a"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50c" TargetMode="External"/><Relationship Id="rId109" Type="http://schemas.openxmlformats.org/officeDocument/2006/relationships/hyperlink" Target="https://m.edsoo.ru/00addd12" TargetMode="External"/><Relationship Id="rId34" Type="http://schemas.openxmlformats.org/officeDocument/2006/relationships/hyperlink" Target="https://m.edsoo.ru/ff0d2be8" TargetMode="External"/><Relationship Id="rId50" Type="http://schemas.openxmlformats.org/officeDocument/2006/relationships/hyperlink" Target="https://m.edsoo.ru/ff0d497a" TargetMode="External"/><Relationship Id="rId55" Type="http://schemas.openxmlformats.org/officeDocument/2006/relationships/hyperlink" Target="https://m.edsoo.ru/ff0d4dd0" TargetMode="External"/><Relationship Id="rId76" Type="http://schemas.openxmlformats.org/officeDocument/2006/relationships/hyperlink" Target="https://m.edsoo.ru/00ad9cb2" TargetMode="External"/><Relationship Id="rId97" Type="http://schemas.openxmlformats.org/officeDocument/2006/relationships/hyperlink" Target="https://m.edsoo.ru/00adb6b6"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486" TargetMode="External"/><Relationship Id="rId2" Type="http://schemas.openxmlformats.org/officeDocument/2006/relationships/styles" Target="styles.xml"/><Relationship Id="rId29" Type="http://schemas.openxmlformats.org/officeDocument/2006/relationships/hyperlink" Target="https://m.edsoo.ru/ff0d227e" TargetMode="External"/><Relationship Id="rId24" Type="http://schemas.openxmlformats.org/officeDocument/2006/relationships/hyperlink" Target="https://m.edsoo.ru/7f41a636" TargetMode="External"/><Relationship Id="rId40" Type="http://schemas.openxmlformats.org/officeDocument/2006/relationships/hyperlink" Target="https://m.edsoo.ru/ff0d5230" TargetMode="External"/><Relationship Id="rId45" Type="http://schemas.openxmlformats.org/officeDocument/2006/relationships/hyperlink" Target="https://m.edsoo.ru/ff0d3f34" TargetMode="External"/><Relationship Id="rId66" Type="http://schemas.openxmlformats.org/officeDocument/2006/relationships/hyperlink" Target="https://m.edsoo.ru/ff0d6342" TargetMode="External"/><Relationship Id="rId87" Type="http://schemas.openxmlformats.org/officeDocument/2006/relationships/hyperlink" Target="https://m.edsoo.ru/00adaab8"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db33c" TargetMode="External"/><Relationship Id="rId61" Type="http://schemas.openxmlformats.org/officeDocument/2006/relationships/hyperlink" Target="https://m.edsoo.ru/ff0d5708" TargetMode="External"/><Relationship Id="rId82" Type="http://schemas.openxmlformats.org/officeDocument/2006/relationships/hyperlink" Target="https://m.edsoo.ru/00ada6bc" TargetMode="External"/><Relationship Id="rId152" Type="http://schemas.openxmlformats.org/officeDocument/2006/relationships/hyperlink" Target="https://m.edsoo.ru/00ae17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3dc" TargetMode="External"/><Relationship Id="rId35" Type="http://schemas.openxmlformats.org/officeDocument/2006/relationships/hyperlink" Target="https://m.edsoo.ru/ff0d2a6c" TargetMode="External"/><Relationship Id="rId56" Type="http://schemas.openxmlformats.org/officeDocument/2006/relationships/hyperlink" Target="https://m.edsoo.ru/ff0d50d2" TargetMode="External"/><Relationship Id="rId77" Type="http://schemas.openxmlformats.org/officeDocument/2006/relationships/hyperlink" Target="https://m.edsoo.ru/00ad9e1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790" TargetMode="External"/><Relationship Id="rId72" Type="http://schemas.openxmlformats.org/officeDocument/2006/relationships/hyperlink" Target="https://m.edsoo.ru/ff0dfee2" TargetMode="External"/><Relationship Id="rId93" Type="http://schemas.openxmlformats.org/officeDocument/2006/relationships/hyperlink" Target="https://m.edsoo.ru/00adb33c" TargetMode="External"/><Relationship Id="rId98" Type="http://schemas.openxmlformats.org/officeDocument/2006/relationships/hyperlink" Target="https://m.edsoo.ru/00adb7e2"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0c4"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d9c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44</Pages>
  <Words>10430</Words>
  <Characters>59456</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СОШ 1</cp:lastModifiedBy>
  <cp:revision>10</cp:revision>
  <dcterms:created xsi:type="dcterms:W3CDTF">2023-08-29T12:03:00Z</dcterms:created>
  <dcterms:modified xsi:type="dcterms:W3CDTF">2023-11-14T13:23:00Z</dcterms:modified>
</cp:coreProperties>
</file>